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28" w:rsidRDefault="0003082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30828" w:rsidRDefault="0003082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73B4F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A73B4F">
        <w:rPr>
          <w:rFonts w:ascii="Bookman Old Style" w:hAnsi="Bookman Old Style" w:cs="Arial"/>
          <w:b/>
          <w:bCs/>
          <w:noProof/>
        </w:rPr>
        <w:t>MATHEMATICS</w:t>
      </w:r>
    </w:p>
    <w:p w:rsidR="00030828" w:rsidRDefault="0003082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73B4F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73B4F">
        <w:rPr>
          <w:rFonts w:ascii="Bookman Old Style" w:hAnsi="Bookman Old Style" w:cs="Arial"/>
          <w:b/>
          <w:noProof/>
        </w:rPr>
        <w:t>NOVEMBER 2012</w:t>
      </w:r>
    </w:p>
    <w:p w:rsidR="00030828" w:rsidRDefault="0003082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73B4F">
        <w:rPr>
          <w:rFonts w:ascii="Bookman Old Style" w:hAnsi="Bookman Old Style" w:cs="Arial"/>
          <w:noProof/>
        </w:rPr>
        <w:t>MT 5405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73B4F">
        <w:rPr>
          <w:rFonts w:ascii="Bookman Old Style" w:hAnsi="Bookman Old Style" w:cs="Arial"/>
          <w:noProof/>
        </w:rPr>
        <w:t>FLUID DYNAMICS</w:t>
      </w:r>
    </w:p>
    <w:p w:rsidR="00030828" w:rsidRDefault="0003082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30828" w:rsidRDefault="00030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30828" w:rsidRDefault="0003082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73B4F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30828" w:rsidRDefault="0003082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A73B4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30828" w:rsidRDefault="00030828" w:rsidP="006E0E76">
      <w:pPr>
        <w:rPr>
          <w:rFonts w:ascii="Bookman Old Style" w:hAnsi="Bookman Old Style"/>
        </w:rPr>
      </w:pPr>
    </w:p>
    <w:p w:rsidR="00030828" w:rsidRDefault="00030828" w:rsidP="006E0E7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Section A</w:t>
      </w:r>
    </w:p>
    <w:p w:rsidR="00030828" w:rsidRDefault="00030828" w:rsidP="006E0E76">
      <w:pPr>
        <w:rPr>
          <w:sz w:val="22"/>
          <w:szCs w:val="22"/>
        </w:rPr>
      </w:pPr>
      <w:r>
        <w:rPr>
          <w:sz w:val="22"/>
          <w:szCs w:val="22"/>
        </w:rPr>
        <w:t xml:space="preserve">Answer </w:t>
      </w:r>
      <w:r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questions: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10 </w:t>
      </w:r>
      <w:r>
        <w:rPr>
          <w:sz w:val="22"/>
          <w:szCs w:val="22"/>
        </w:rPr>
        <w:sym w:font="Symbol" w:char="00B4"/>
      </w:r>
      <w:r>
        <w:rPr>
          <w:sz w:val="22"/>
          <w:szCs w:val="22"/>
        </w:rPr>
        <w:t xml:space="preserve"> 2 = 20</w:t>
      </w:r>
    </w:p>
    <w:p w:rsidR="00030828" w:rsidRDefault="00030828" w:rsidP="006E0E76">
      <w:pPr>
        <w:rPr>
          <w:sz w:val="22"/>
          <w:szCs w:val="22"/>
        </w:rPr>
      </w:pP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t>Define stream tube.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</w:pPr>
      <w:r>
        <w:t xml:space="preserve">Show that </w:t>
      </w:r>
      <w:r>
        <w:rPr>
          <w:rFonts w:ascii="Times New Roman" w:hAnsi="Times New Roman"/>
          <w:position w:val="-10"/>
          <w:sz w:val="24"/>
          <w:szCs w:val="24"/>
        </w:rPr>
        <w:object w:dxaOrig="18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23.75pt" o:ole="">
            <v:imagedata r:id="rId9" o:title=""/>
          </v:shape>
          <o:OLEObject Type="Embed" ProgID="Equation.3" ShapeID="_x0000_i1025" DrawAspect="Content" ObjectID="_1413967719" r:id="rId10"/>
        </w:object>
      </w:r>
      <w:r>
        <w:t>is a possible motion.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</w:pPr>
      <w:r>
        <w:t xml:space="preserve">The velocity vector q is given by </w:t>
      </w:r>
      <w:r>
        <w:rPr>
          <w:rFonts w:ascii="Times New Roman" w:hAnsi="Times New Roman"/>
          <w:position w:val="-10"/>
          <w:sz w:val="24"/>
          <w:szCs w:val="24"/>
        </w:rPr>
        <w:object w:dxaOrig="1060" w:dyaOrig="300">
          <v:shape id="_x0000_i1026" type="#_x0000_t75" style="width:53pt;height:14.95pt" o:ole="">
            <v:imagedata r:id="rId11" o:title=""/>
          </v:shape>
          <o:OLEObject Type="Embed" ProgID="Equation.3" ShapeID="_x0000_i1026" DrawAspect="Content" ObjectID="_1413967720" r:id="rId12"/>
        </w:object>
      </w:r>
      <w:r>
        <w:t>determine the equation of stream line.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</w:pPr>
      <w:r>
        <w:t>Write down the boundary condition for the flow when it is moving.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</w:pPr>
      <w:r>
        <w:t>What is the complex  potential of a source with strength m situated at the points z=z</w:t>
      </w:r>
      <w:r>
        <w:rPr>
          <w:vertAlign w:val="subscript"/>
        </w:rPr>
        <w:t>1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Find the stream function </w:t>
      </w:r>
      <w:r>
        <w:rPr>
          <w:i/>
        </w:rPr>
        <w:sym w:font="Symbol" w:char="0079"/>
      </w:r>
      <w:r>
        <w:t xml:space="preserve">, if </w:t>
      </w:r>
      <w:r>
        <w:rPr>
          <w:i/>
        </w:rPr>
        <w:sym w:font="Symbol" w:char="006A"/>
      </w:r>
      <w:r>
        <w:t xml:space="preserve"> = </w:t>
      </w:r>
      <w:r>
        <w:rPr>
          <w:i/>
        </w:rPr>
        <w:t>A</w:t>
      </w:r>
      <w:r>
        <w:t>(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y</w:t>
      </w:r>
      <w:r>
        <w:rPr>
          <w:vertAlign w:val="superscript"/>
        </w:rPr>
        <w:t>2</w:t>
      </w:r>
      <w:r>
        <w:t>) represents a possible fluid motion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</w:pPr>
      <w:r>
        <w:t xml:space="preserve">Find the vorticity vector for the velocity </w:t>
      </w:r>
      <w:r>
        <w:rPr>
          <w:rFonts w:ascii="Times New Roman" w:hAnsi="Times New Roman"/>
          <w:position w:val="-10"/>
          <w:sz w:val="24"/>
          <w:szCs w:val="24"/>
        </w:rPr>
        <w:object w:dxaOrig="1020" w:dyaOrig="300">
          <v:shape id="_x0000_i1027" type="#_x0000_t75" style="width:50.95pt;height:14.95pt" o:ole="">
            <v:imagedata r:id="rId13" o:title=""/>
          </v:shape>
          <o:OLEObject Type="Embed" ProgID="Equation.3" ShapeID="_x0000_i1027" DrawAspect="Content" ObjectID="_1413967721" r:id="rId14"/>
        </w:objec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</w:pPr>
      <w:r>
        <w:t>Define vortex tube and vortex filament.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</w:pPr>
      <w:r>
        <w:t>What is lift of an aerofoil?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</w:pPr>
      <w:r>
        <w:t>Define camber.</w:t>
      </w:r>
    </w:p>
    <w:p w:rsidR="00030828" w:rsidRDefault="00030828" w:rsidP="006E0E76">
      <w:pPr>
        <w:spacing w:line="360" w:lineRule="auto"/>
        <w:ind w:left="720"/>
        <w:jc w:val="center"/>
        <w:rPr>
          <w:u w:val="single"/>
        </w:rPr>
      </w:pPr>
      <w:r>
        <w:rPr>
          <w:u w:val="single"/>
        </w:rPr>
        <w:t>Section B</w:t>
      </w:r>
    </w:p>
    <w:p w:rsidR="00030828" w:rsidRDefault="00030828" w:rsidP="006E0E76">
      <w:pPr>
        <w:spacing w:line="360" w:lineRule="auto"/>
        <w:ind w:left="720"/>
      </w:pPr>
      <w:r>
        <w:t xml:space="preserve">Answer any </w:t>
      </w:r>
      <w:r>
        <w:rPr>
          <w:b/>
        </w:rPr>
        <w:t>FIVE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 </w:t>
      </w:r>
      <w:r>
        <w:sym w:font="Symbol" w:char="00B4"/>
      </w:r>
      <w:r>
        <w:t xml:space="preserve"> 8 = 40</w:t>
      </w:r>
    </w:p>
    <w:p w:rsidR="00030828" w:rsidRDefault="00030828" w:rsidP="006E0E76">
      <w:pPr>
        <w:pStyle w:val="BodyTextIndent2"/>
        <w:numPr>
          <w:ilvl w:val="0"/>
          <w:numId w:val="6"/>
        </w:numPr>
        <w:spacing w:after="0" w:line="360" w:lineRule="auto"/>
      </w:pPr>
      <w:r>
        <w:rPr>
          <w:b/>
        </w:rPr>
        <w:t>Explain Material, Local and Convective derivative fluid motion.</w:t>
      </w:r>
    </w:p>
    <w:p w:rsidR="00030828" w:rsidRDefault="00030828" w:rsidP="006E0E76">
      <w:pPr>
        <w:numPr>
          <w:ilvl w:val="0"/>
          <w:numId w:val="6"/>
        </w:numPr>
      </w:pPr>
      <w:r>
        <w:t xml:space="preserve">Find the equation of streamlines and path lines of a flow given by </w:t>
      </w:r>
      <w:r>
        <w:rPr>
          <w:position w:val="-24"/>
        </w:rPr>
        <w:object w:dxaOrig="2620" w:dyaOrig="620">
          <v:shape id="_x0000_i1028" type="#_x0000_t75" style="width:131.1pt;height:30.55pt" o:ole="">
            <v:imagedata r:id="rId15" o:title=""/>
          </v:shape>
          <o:OLEObject Type="Embed" ProgID="Equation.DSMT4" ShapeID="_x0000_i1028" DrawAspect="Content" ObjectID="_1413967722" r:id="rId16"/>
        </w:object>
      </w:r>
    </w:p>
    <w:p w:rsidR="00030828" w:rsidRDefault="00030828" w:rsidP="006E0E76">
      <w:pPr>
        <w:numPr>
          <w:ilvl w:val="0"/>
          <w:numId w:val="6"/>
        </w:numPr>
        <w:tabs>
          <w:tab w:val="left" w:pos="360"/>
        </w:tabs>
        <w:spacing w:line="360" w:lineRule="auto"/>
      </w:pPr>
      <w:r>
        <w:t>Explain the construction of a Venturi tube.</w:t>
      </w:r>
    </w:p>
    <w:p w:rsidR="00030828" w:rsidRDefault="00030828" w:rsidP="006E0E76">
      <w:pPr>
        <w:numPr>
          <w:ilvl w:val="0"/>
          <w:numId w:val="6"/>
        </w:numPr>
        <w:tabs>
          <w:tab w:val="left" w:pos="360"/>
        </w:tabs>
        <w:spacing w:line="360" w:lineRule="auto"/>
      </w:pPr>
      <w:r>
        <w:t xml:space="preserve">Prove that for the complex potential </w:t>
      </w:r>
      <w:r>
        <w:rPr>
          <w:position w:val="-6"/>
        </w:rPr>
        <w:object w:dxaOrig="720" w:dyaOrig="320">
          <v:shape id="_x0000_i1029" type="#_x0000_t75" style="width:36pt;height:16.3pt" o:ole="">
            <v:imagedata r:id="rId17" o:title=""/>
          </v:shape>
          <o:OLEObject Type="Embed" ProgID="Equation.3" ShapeID="_x0000_i1029" DrawAspect="Content" ObjectID="_1413967723" r:id="rId18"/>
        </w:object>
      </w:r>
      <w:r>
        <w:t xml:space="preserve"> the streamlines and equipotentials are circles.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/>
      </w:pPr>
      <w:r>
        <w:t>For an incompressible fluid</w:t>
      </w:r>
      <w:r>
        <w:rPr>
          <w:rFonts w:ascii="Times New Roman" w:hAnsi="Times New Roman"/>
          <w:position w:val="-10"/>
          <w:sz w:val="24"/>
          <w:szCs w:val="24"/>
        </w:rPr>
        <w:object w:dxaOrig="1880" w:dyaOrig="320">
          <v:shape id="_x0000_i1030" type="#_x0000_t75" style="width:93.75pt;height:16.3pt" o:ole="">
            <v:imagedata r:id="rId19" o:title=""/>
          </v:shape>
          <o:OLEObject Type="Embed" ProgID="Equation.3" ShapeID="_x0000_i1030" DrawAspect="Content" ObjectID="_1413967724" r:id="rId20"/>
        </w:object>
      </w:r>
      <w:r>
        <w:t>. Find the vorticity vector and equations of stream line.</w:t>
      </w:r>
    </w:p>
    <w:p w:rsidR="00030828" w:rsidRDefault="00030828" w:rsidP="006E0E76">
      <w:pPr>
        <w:numPr>
          <w:ilvl w:val="0"/>
          <w:numId w:val="6"/>
        </w:numPr>
        <w:tabs>
          <w:tab w:val="left" w:pos="360"/>
        </w:tabs>
      </w:pPr>
      <w:r>
        <w:t>Derive the equation of continuity.</w:t>
      </w:r>
    </w:p>
    <w:p w:rsidR="00030828" w:rsidRDefault="00030828" w:rsidP="006E0E76">
      <w:pPr>
        <w:numPr>
          <w:ilvl w:val="0"/>
          <w:numId w:val="6"/>
        </w:numPr>
        <w:tabs>
          <w:tab w:val="left" w:pos="360"/>
        </w:tabs>
      </w:pPr>
      <w:r>
        <w:t xml:space="preserve">Find the stream function </w:t>
      </w:r>
      <w:r>
        <w:rPr>
          <w:i/>
        </w:rPr>
        <w:sym w:font="Symbol" w:char="0079"/>
      </w:r>
      <w:r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t</w:t>
      </w:r>
      <w:r>
        <w:t xml:space="preserve">) for a given velocity field </w:t>
      </w:r>
      <w:r>
        <w:rPr>
          <w:i/>
        </w:rPr>
        <w:t>u</w:t>
      </w:r>
      <w:r>
        <w:t xml:space="preserve"> = 2</w:t>
      </w:r>
      <w:r>
        <w:rPr>
          <w:i/>
        </w:rPr>
        <w:t>Axy</w:t>
      </w:r>
      <w:r>
        <w:t xml:space="preserve">, </w:t>
      </w:r>
      <w:r>
        <w:rPr>
          <w:i/>
        </w:rPr>
        <w:t>v</w:t>
      </w:r>
      <w:r>
        <w:t xml:space="preserve"> = </w:t>
      </w:r>
      <w:r>
        <w:rPr>
          <w:i/>
        </w:rPr>
        <w:t>A</w:t>
      </w:r>
      <w:r>
        <w:t>(</w:t>
      </w:r>
      <w:r>
        <w:rPr>
          <w:i/>
        </w:rPr>
        <w:t>a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 xml:space="preserve">– </w:t>
      </w:r>
      <w:r>
        <w:rPr>
          <w:i/>
        </w:rPr>
        <w:t>y</w:t>
      </w:r>
      <w:r>
        <w:rPr>
          <w:vertAlign w:val="superscript"/>
        </w:rPr>
        <w:t>2</w:t>
      </w:r>
      <w:r>
        <w:t>).</w:t>
      </w:r>
    </w:p>
    <w:p w:rsidR="00030828" w:rsidRDefault="00030828" w:rsidP="006E0E76">
      <w:pPr>
        <w:pStyle w:val="ListParagraph"/>
        <w:numPr>
          <w:ilvl w:val="0"/>
          <w:numId w:val="6"/>
        </w:numPr>
        <w:spacing w:after="0" w:line="240" w:lineRule="auto"/>
      </w:pPr>
      <w:r>
        <w:t>State and prove the theorem of Kutta-Joukowski.</w:t>
      </w:r>
    </w:p>
    <w:p w:rsidR="00030828" w:rsidRDefault="00030828" w:rsidP="006E0E76">
      <w:pPr>
        <w:spacing w:line="360" w:lineRule="auto"/>
        <w:ind w:left="360"/>
        <w:jc w:val="center"/>
        <w:rPr>
          <w:u w:val="single"/>
        </w:rPr>
      </w:pPr>
    </w:p>
    <w:p w:rsidR="00030828" w:rsidRDefault="00030828" w:rsidP="006E0E76">
      <w:pPr>
        <w:spacing w:line="360" w:lineRule="auto"/>
        <w:ind w:left="360"/>
        <w:jc w:val="center"/>
        <w:rPr>
          <w:u w:val="single"/>
        </w:rPr>
      </w:pPr>
      <w:r>
        <w:rPr>
          <w:u w:val="single"/>
        </w:rPr>
        <w:t>Section C</w:t>
      </w:r>
    </w:p>
    <w:p w:rsidR="00030828" w:rsidRDefault="00030828" w:rsidP="006E0E76">
      <w:pPr>
        <w:pStyle w:val="ListParagraph"/>
        <w:spacing w:line="360" w:lineRule="auto"/>
      </w:pPr>
      <w:r>
        <w:t xml:space="preserve">Answer any </w:t>
      </w:r>
      <w:r>
        <w:rPr>
          <w:b/>
        </w:rPr>
        <w:t>TWO</w:t>
      </w:r>
      <w:r>
        <w:t xml:space="preserve"> questions: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r>
        <w:sym w:font="Symbol" w:char="00B4"/>
      </w:r>
      <w:r>
        <w:t xml:space="preserve"> 20 = 40</w:t>
      </w:r>
    </w:p>
    <w:p w:rsidR="00030828" w:rsidRDefault="00030828" w:rsidP="006E0E76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>
        <w:t xml:space="preserve">(a) For a two-dimensional flow the velocities at a point in a fluid may be expressed in the Eulerian coordinates by </w:t>
      </w:r>
      <w:r>
        <w:rPr>
          <w:i/>
        </w:rPr>
        <w:t>u</w:t>
      </w:r>
      <w:r>
        <w:t xml:space="preserve"> = 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+ </w:t>
      </w:r>
      <w:r>
        <w:rPr>
          <w:i/>
        </w:rPr>
        <w:t>t</w:t>
      </w:r>
      <w:r>
        <w:t xml:space="preserve"> and </w:t>
      </w:r>
      <w:r>
        <w:rPr>
          <w:i/>
        </w:rPr>
        <w:t>v</w:t>
      </w:r>
      <w:r>
        <w:t xml:space="preserve"> = 2</w:t>
      </w:r>
      <w:r>
        <w:rPr>
          <w:i/>
        </w:rPr>
        <w:t>x</w:t>
      </w:r>
      <w:r>
        <w:t>+2</w:t>
      </w:r>
      <w:r>
        <w:rPr>
          <w:i/>
        </w:rPr>
        <w:t>y</w:t>
      </w:r>
      <w:r>
        <w:t xml:space="preserve"> + </w:t>
      </w:r>
      <w:r>
        <w:rPr>
          <w:i/>
        </w:rPr>
        <w:t>t</w:t>
      </w:r>
      <w:r>
        <w:t>. Determine the Lagrange coordinates as functions of the initial positions</w:t>
      </w:r>
      <w:r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31" type="#_x0000_t75" style="width:14.25pt;height:18.35pt" o:ole="">
            <v:imagedata r:id="rId21" o:title=""/>
          </v:shape>
          <o:OLEObject Type="Embed" ProgID="Equation.3" ShapeID="_x0000_i1031" DrawAspect="Content" ObjectID="_1413967725" r:id="rId22"/>
        </w:object>
      </w:r>
      <w:r>
        <w:t xml:space="preserve">, </w:t>
      </w:r>
      <w:r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32" type="#_x0000_t75" style="width:14.25pt;height:18.35pt" o:ole="">
            <v:imagedata r:id="rId23" o:title=""/>
          </v:shape>
          <o:OLEObject Type="Embed" ProgID="Equation.3" ShapeID="_x0000_i1032" DrawAspect="Content" ObjectID="_1413967726" r:id="rId24"/>
        </w:object>
      </w:r>
      <w:r>
        <w:t xml:space="preserve"> and the time </w:t>
      </w:r>
      <w:r>
        <w:rPr>
          <w:i/>
        </w:rPr>
        <w:t>t</w:t>
      </w:r>
      <w:r>
        <w:t>.</w:t>
      </w:r>
    </w:p>
    <w:p w:rsidR="00030828" w:rsidRDefault="00030828" w:rsidP="006E0E76">
      <w:pPr>
        <w:tabs>
          <w:tab w:val="left" w:pos="990"/>
          <w:tab w:val="left" w:pos="1260"/>
          <w:tab w:val="left" w:pos="1440"/>
        </w:tabs>
        <w:ind w:left="720"/>
      </w:pPr>
      <w:r>
        <w:t>(b) If the velocity of an incompressible fluid at the point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t xml:space="preserve">) is given by </w:t>
      </w:r>
      <w:r>
        <w:rPr>
          <w:position w:val="-32"/>
        </w:rPr>
        <w:object w:dxaOrig="2120" w:dyaOrig="760">
          <v:shape id="_x0000_i1033" type="#_x0000_t75" style="width:105.95pt;height:38.05pt" o:ole="">
            <v:imagedata r:id="rId25" o:title=""/>
          </v:shape>
          <o:OLEObject Type="Embed" ProgID="Equation.3" ShapeID="_x0000_i1033" DrawAspect="Content" ObjectID="_1413967727" r:id="rId26"/>
        </w:object>
      </w:r>
      <w:r>
        <w:t xml:space="preserve"> where </w:t>
      </w:r>
      <w:r>
        <w:rPr>
          <w:position w:val="-10"/>
        </w:rPr>
        <w:object w:dxaOrig="1719" w:dyaOrig="360">
          <v:shape id="_x0000_i1034" type="#_x0000_t75" style="width:86.25pt;height:18.35pt" o:ole="">
            <v:imagedata r:id="rId27" o:title=""/>
          </v:shape>
          <o:OLEObject Type="Embed" ProgID="Equation.3" ShapeID="_x0000_i1034" DrawAspect="Content" ObjectID="_1413967728" r:id="rId28"/>
        </w:object>
      </w:r>
      <w:r>
        <w:t xml:space="preserve">. Prove that the fluid motion is possible and the velocity potential is </w:t>
      </w:r>
      <w:r>
        <w:rPr>
          <w:position w:val="-24"/>
        </w:rPr>
        <w:object w:dxaOrig="600" w:dyaOrig="620">
          <v:shape id="_x0000_i1035" type="#_x0000_t75" style="width:29.9pt;height:31.25pt" o:ole="">
            <v:imagedata r:id="rId29" o:title=""/>
          </v:shape>
          <o:OLEObject Type="Embed" ProgID="Equation.3" ShapeID="_x0000_i1035" DrawAspect="Content" ObjectID="_1413967729" r:id="rId30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(10 + 10)</w:t>
      </w:r>
    </w:p>
    <w:p w:rsidR="00030828" w:rsidRDefault="00030828" w:rsidP="006E0E76">
      <w:pPr>
        <w:tabs>
          <w:tab w:val="left" w:pos="990"/>
          <w:tab w:val="left" w:pos="1260"/>
          <w:tab w:val="left" w:pos="1440"/>
        </w:tabs>
        <w:ind w:left="720"/>
      </w:pPr>
    </w:p>
    <w:p w:rsidR="00030828" w:rsidRDefault="00030828" w:rsidP="006E0E76">
      <w:pPr>
        <w:pStyle w:val="BodyTextIndent2"/>
        <w:spacing w:line="360" w:lineRule="auto"/>
      </w:pPr>
      <w:r>
        <w:rPr>
          <w:b/>
        </w:rPr>
        <w:t>20. Derive the Euler’s equation of motion and deduce the Bernoulli’s equation of motion.</w:t>
      </w:r>
    </w:p>
    <w:p w:rsidR="00030828" w:rsidRDefault="00030828" w:rsidP="006E0E76">
      <w:pPr>
        <w:pStyle w:val="BodyTextIndent2"/>
        <w:spacing w:line="360" w:lineRule="auto"/>
        <w:rPr>
          <w:b/>
        </w:rPr>
      </w:pPr>
    </w:p>
    <w:p w:rsidR="00030828" w:rsidRDefault="00030828" w:rsidP="006E0E76">
      <w:pPr>
        <w:tabs>
          <w:tab w:val="left" w:pos="360"/>
        </w:tabs>
        <w:spacing w:line="360" w:lineRule="auto"/>
        <w:ind w:left="360" w:hanging="360"/>
      </w:pPr>
      <w:r>
        <w:rPr>
          <w:b/>
        </w:rPr>
        <w:t xml:space="preserve">      </w:t>
      </w:r>
      <w:r>
        <w:t>21. (a)What arrangement of sources and sinks will give rise to the function</w:t>
      </w:r>
      <w:r>
        <w:rPr>
          <w:position w:val="-24"/>
        </w:rPr>
        <w:object w:dxaOrig="1579" w:dyaOrig="660">
          <v:shape id="_x0000_i1036" type="#_x0000_t75" style="width:78.8pt;height:33.3pt" o:ole="">
            <v:imagedata r:id="rId31" o:title=""/>
          </v:shape>
          <o:OLEObject Type="Embed" ProgID="Equation.3" ShapeID="_x0000_i1036" DrawAspect="Content" ObjectID="_1413967730" r:id="rId32"/>
        </w:object>
      </w:r>
      <w:r>
        <w:t>?</w:t>
      </w:r>
    </w:p>
    <w:p w:rsidR="00030828" w:rsidRDefault="00030828" w:rsidP="006E0E76">
      <w:pPr>
        <w:tabs>
          <w:tab w:val="left" w:pos="990"/>
          <w:tab w:val="left" w:pos="1260"/>
          <w:tab w:val="left" w:pos="1440"/>
        </w:tabs>
      </w:pPr>
      <w:r>
        <w:t xml:space="preserve">            (b)Obtain the complex potential due to the image of a source with respect to a circle.    (12+8)</w:t>
      </w:r>
    </w:p>
    <w:p w:rsidR="00030828" w:rsidRDefault="00030828" w:rsidP="006E0E76">
      <w:pPr>
        <w:tabs>
          <w:tab w:val="left" w:pos="990"/>
          <w:tab w:val="left" w:pos="1260"/>
          <w:tab w:val="left" w:pos="1440"/>
        </w:tabs>
      </w:pPr>
    </w:p>
    <w:p w:rsidR="00030828" w:rsidRDefault="00030828" w:rsidP="006E0E76">
      <w:pPr>
        <w:tabs>
          <w:tab w:val="left" w:pos="360"/>
          <w:tab w:val="left" w:pos="720"/>
          <w:tab w:val="left" w:pos="990"/>
          <w:tab w:val="left" w:pos="1260"/>
          <w:tab w:val="left" w:pos="1440"/>
        </w:tabs>
      </w:pPr>
      <w:r>
        <w:t xml:space="preserve">      22. (a)Discuss the structure of an aerofoil.</w:t>
      </w:r>
    </w:p>
    <w:p w:rsidR="00030828" w:rsidRDefault="00030828" w:rsidP="006E0E76">
      <w:pPr>
        <w:tabs>
          <w:tab w:val="left" w:pos="990"/>
          <w:tab w:val="left" w:pos="1260"/>
          <w:tab w:val="left" w:pos="1440"/>
        </w:tabs>
        <w:rPr>
          <w:b/>
        </w:rPr>
      </w:pPr>
      <w:r>
        <w:t xml:space="preserve">            (b)Derive Joukowski transformation.</w:t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  <w:t xml:space="preserve">      (8+12 )</w:t>
      </w:r>
    </w:p>
    <w:p w:rsidR="00030828" w:rsidRDefault="00030828" w:rsidP="006E0E76">
      <w:pPr>
        <w:ind w:firstLine="720"/>
        <w:rPr>
          <w:rFonts w:ascii="Bookman Old Style" w:hAnsi="Bookman Old Style"/>
        </w:rPr>
        <w:sectPr w:rsidR="00030828" w:rsidSect="00030828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030828" w:rsidRPr="006E0E76" w:rsidRDefault="00030828" w:rsidP="006E0E76">
      <w:pPr>
        <w:ind w:firstLine="720"/>
        <w:rPr>
          <w:rFonts w:ascii="Bookman Old Style" w:hAnsi="Bookman Old Style"/>
        </w:rPr>
      </w:pPr>
    </w:p>
    <w:sectPr w:rsidR="00030828" w:rsidRPr="006E0E76" w:rsidSect="00030828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28" w:rsidRDefault="00030828">
      <w:r>
        <w:separator/>
      </w:r>
    </w:p>
  </w:endnote>
  <w:endnote w:type="continuationSeparator" w:id="1">
    <w:p w:rsidR="00030828" w:rsidRDefault="0003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28" w:rsidRDefault="00030828">
      <w:r>
        <w:separator/>
      </w:r>
    </w:p>
  </w:footnote>
  <w:footnote w:type="continuationSeparator" w:id="1">
    <w:p w:rsidR="00030828" w:rsidRDefault="0003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6AC"/>
    <w:multiLevelType w:val="hybridMultilevel"/>
    <w:tmpl w:val="3F0E8E5A"/>
    <w:lvl w:ilvl="0" w:tplc="7FAED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30828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E0E76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0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0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2012-05-02T04:58:00Z</cp:lastPrinted>
  <dcterms:created xsi:type="dcterms:W3CDTF">2012-11-09T06:32:00Z</dcterms:created>
  <dcterms:modified xsi:type="dcterms:W3CDTF">2012-11-09T06:32:00Z</dcterms:modified>
</cp:coreProperties>
</file>